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95B4" w14:textId="77777777" w:rsidR="00D71666" w:rsidRDefault="00D71666" w:rsidP="00BD05EA">
      <w:pPr>
        <w:pStyle w:val="Bijlage"/>
      </w:pPr>
      <w:bookmarkStart w:id="0" w:name="_Toc334096301"/>
    </w:p>
    <w:p w14:paraId="5AEABD25" w14:textId="6F05AE47" w:rsidR="00BD05EA" w:rsidRDefault="00BD05EA" w:rsidP="00BD05EA">
      <w:pPr>
        <w:pStyle w:val="Bijlage"/>
      </w:pPr>
      <w:r>
        <w:t xml:space="preserve">Bijlage </w:t>
      </w:r>
      <w:r w:rsidR="00DB499D">
        <w:t>F</w:t>
      </w:r>
      <w:r>
        <w:t xml:space="preserve"> Akkoordverklaring</w:t>
      </w:r>
      <w:bookmarkEnd w:id="0"/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B0056" w14:textId="56DBE74B" w:rsidR="00D71666" w:rsidRPr="00BD05EA" w:rsidRDefault="009E760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BD05EA">
              <w:rPr>
                <w:szCs w:val="18"/>
              </w:rPr>
              <w:t xml:space="preserve"> </w:t>
            </w:r>
            <w:r w:rsidR="00D71666">
              <w:rPr>
                <w:szCs w:val="18"/>
              </w:rPr>
              <w:t>Landelijke Inkoop Nautische Radars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AEABD28" w14:textId="77777777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542D9660" w:rsidR="00BD05EA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 xml:space="preserve">edurende de looptijd van de </w:t>
            </w:r>
            <w:r w:rsidRPr="009E7602">
              <w:rPr>
                <w:szCs w:val="18"/>
              </w:rPr>
              <w:t xml:space="preserve"> </w:t>
            </w:r>
            <w:r w:rsidR="006E3446"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voldoen.</w:t>
            </w:r>
          </w:p>
          <w:p w14:paraId="013040BE" w14:textId="77777777" w:rsidR="000D31CC" w:rsidRDefault="000D31CC" w:rsidP="000D31CC">
            <w:pPr>
              <w:rPr>
                <w:szCs w:val="18"/>
              </w:rPr>
            </w:pPr>
          </w:p>
          <w:p w14:paraId="307B62E2" w14:textId="7F295695" w:rsidR="000D31CC" w:rsidRDefault="000D31CC" w:rsidP="000D31CC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</w:t>
            </w:r>
            <w:r>
              <w:rPr>
                <w:szCs w:val="18"/>
              </w:rPr>
              <w:t xml:space="preserve">verklaart </w:t>
            </w:r>
            <w:r w:rsidRPr="009E7602">
              <w:rPr>
                <w:szCs w:val="18"/>
              </w:rPr>
              <w:t>Inschrijver</w:t>
            </w:r>
            <w:r>
              <w:rPr>
                <w:szCs w:val="18"/>
              </w:rPr>
              <w:t xml:space="preserve"> dat de onderneming </w:t>
            </w:r>
            <w:r w:rsidRPr="000D31CC">
              <w:rPr>
                <w:b/>
                <w:szCs w:val="18"/>
              </w:rPr>
              <w:t>niet</w:t>
            </w:r>
            <w:r>
              <w:rPr>
                <w:szCs w:val="18"/>
              </w:rPr>
              <w:t>:</w:t>
            </w:r>
          </w:p>
          <w:p w14:paraId="0A43DAFB" w14:textId="77777777" w:rsidR="000D31CC" w:rsidRPr="000D31CC" w:rsidRDefault="000D31CC" w:rsidP="000D31CC">
            <w:pPr>
              <w:rPr>
                <w:szCs w:val="18"/>
              </w:rPr>
            </w:pPr>
          </w:p>
          <w:p w14:paraId="7A7EE8A9" w14:textId="3EE48002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>wordt gedreven voor rekening van een Russisch onderdaan of een in Rusland gevestigde natuurlijk persoon, rechtspersoon, entiteit of lichaam.</w:t>
            </w:r>
          </w:p>
          <w:p w14:paraId="28E28BFF" w14:textId="1F2372E5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een rechtspersoon, entiteit of lichaam </w:t>
            </w:r>
            <w:r>
              <w:rPr>
                <w:szCs w:val="18"/>
              </w:rPr>
              <w:t xml:space="preserve">is </w:t>
            </w:r>
            <w:r w:rsidRPr="000D31CC">
              <w:rPr>
                <w:szCs w:val="18"/>
              </w:rPr>
              <w:t xml:space="preserve">waarvan de eigendomsrechten voor meer dan 50% direct of indirect in handen zijn van een entiteit als bedoeld bij </w:t>
            </w:r>
            <w:r w:rsidR="00F068E2">
              <w:rPr>
                <w:szCs w:val="18"/>
              </w:rPr>
              <w:t>1</w:t>
            </w:r>
            <w:r>
              <w:rPr>
                <w:szCs w:val="18"/>
              </w:rPr>
              <w:t>).</w:t>
            </w:r>
          </w:p>
          <w:p w14:paraId="5996F7BA" w14:textId="0635579D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>
              <w:rPr>
                <w:szCs w:val="18"/>
              </w:rPr>
              <w:t xml:space="preserve">handelt </w:t>
            </w:r>
            <w:r w:rsidRPr="000D31CC">
              <w:rPr>
                <w:szCs w:val="18"/>
              </w:rPr>
              <w:t>namens of op aanwijzing van een entiteit als bedoeld bij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of 2</w:t>
            </w:r>
            <w:r>
              <w:rPr>
                <w:szCs w:val="18"/>
              </w:rPr>
              <w:t>).</w:t>
            </w:r>
          </w:p>
          <w:p w14:paraId="3450797A" w14:textId="0EA3F57C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gebruik </w:t>
            </w:r>
            <w:r>
              <w:rPr>
                <w:szCs w:val="18"/>
              </w:rPr>
              <w:t xml:space="preserve">maakt </w:t>
            </w:r>
            <w:r w:rsidRPr="000D31CC">
              <w:rPr>
                <w:szCs w:val="18"/>
              </w:rPr>
              <w:t>van een onderaannemer, leverancier of andere entiteit, waarbij de prestatie van deze betrokkene meer dan 10% van de waarde van de onderhavige opdracht vertegenwoordigt terwijl tevens voor deze betrokkene één van bovenstaande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t/m 3</w:t>
            </w:r>
            <w:r>
              <w:rPr>
                <w:szCs w:val="18"/>
              </w:rPr>
              <w:t>) aan de orde is.</w:t>
            </w:r>
          </w:p>
          <w:p w14:paraId="5AEABD2B" w14:textId="4A84637E"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 w:rsidR="00552087"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="00396A48" w:rsidRPr="00396A48">
              <w:rPr>
                <w:szCs w:val="18"/>
              </w:rPr>
              <w:t>en</w:t>
            </w:r>
            <w:r w:rsidR="00396A48">
              <w:rPr>
                <w:szCs w:val="18"/>
              </w:rPr>
              <w:t xml:space="preserve"> en</w:t>
            </w:r>
            <w:r w:rsidR="00396A48" w:rsidRPr="00396A48">
              <w:rPr>
                <w:szCs w:val="18"/>
              </w:rPr>
              <w:t xml:space="preserve"> dat al deze documenten naar waarheid zijn ingevuld</w:t>
            </w:r>
            <w:r w:rsidRPr="009E7602">
              <w:rPr>
                <w:szCs w:val="18"/>
              </w:rP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D71666" w14:paraId="5AEABD32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14:paraId="5AEABD2F" w14:textId="77777777"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DB5D7" w14:textId="7AD60A63" w:rsidR="00D71666" w:rsidRPr="00D71666" w:rsidRDefault="00D7166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  <w:r w:rsidRPr="00D71666">
              <w:rPr>
                <w:szCs w:val="18"/>
              </w:rPr>
              <w:t>EU aanbesteding Landelijke Inkoop Nautische Radars</w:t>
            </w:r>
          </w:p>
          <w:p w14:paraId="5AEABD31" w14:textId="2E234C88" w:rsidR="009F143D" w:rsidRPr="00D71666" w:rsidRDefault="006E344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  <w:r w:rsidRPr="00D62112">
              <w:rPr>
                <w:szCs w:val="18"/>
                <w:highlight w:val="yellow"/>
                <w:lang w:val="es-ES"/>
              </w:rPr>
              <w:t xml:space="preserve">&lt;Perceel </w:t>
            </w:r>
            <w:r w:rsidR="00D71666">
              <w:rPr>
                <w:szCs w:val="18"/>
                <w:highlight w:val="yellow"/>
                <w:lang w:val="es-ES"/>
              </w:rPr>
              <w:t>A</w:t>
            </w:r>
            <w:r w:rsidRPr="00D62112">
              <w:rPr>
                <w:szCs w:val="18"/>
                <w:highlight w:val="yellow"/>
                <w:lang w:val="es-ES"/>
              </w:rPr>
              <w:t xml:space="preserve">, Perceel </w:t>
            </w:r>
            <w:r w:rsidR="00D71666">
              <w:rPr>
                <w:szCs w:val="18"/>
                <w:highlight w:val="yellow"/>
                <w:lang w:val="es-ES"/>
              </w:rPr>
              <w:t>B</w:t>
            </w:r>
            <w:r w:rsidRPr="00D62112">
              <w:rPr>
                <w:szCs w:val="18"/>
                <w:highlight w:val="yellow"/>
                <w:lang w:val="es-ES"/>
              </w:rPr>
              <w:t>&gt;</w:t>
            </w:r>
          </w:p>
        </w:tc>
      </w:tr>
      <w:tr w:rsidR="00D71666" w14:paraId="6A12EFC2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85C84C" w14:textId="14F72CF2" w:rsidR="00D71666" w:rsidRDefault="00D71666" w:rsidP="0030704D">
            <w:pPr>
              <w:rPr>
                <w:szCs w:val="18"/>
              </w:rPr>
            </w:pPr>
            <w:r>
              <w:rPr>
                <w:szCs w:val="18"/>
              </w:rPr>
              <w:t>Zaaknummer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61F579" w14:textId="7D4CBB11" w:rsidR="00D71666" w:rsidRDefault="00D7166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  <w:r>
              <w:rPr>
                <w:szCs w:val="18"/>
              </w:rPr>
              <w:t>31211138</w:t>
            </w:r>
          </w:p>
        </w:tc>
      </w:tr>
      <w:tr w:rsidR="007725D4" w14:paraId="5AEABD37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D71666" w14:paraId="73D0AB1E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81E09" w14:textId="77777777" w:rsidR="00D71666" w:rsidRDefault="00D71666" w:rsidP="0030704D">
            <w:pPr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54625" w14:textId="77777777" w:rsidR="00D71666" w:rsidRDefault="00D7166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77777777"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Gekwalificeerde elektronische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5AEABD43" w14:textId="654AF574" w:rsidR="00241548" w:rsidRPr="00DB004C" w:rsidRDefault="00241548" w:rsidP="00F068E2">
      <w:pPr>
        <w:rPr>
          <w:i/>
        </w:rPr>
      </w:pPr>
    </w:p>
    <w:sectPr w:rsidR="00241548" w:rsidRPr="00DB004C" w:rsidSect="00F068E2">
      <w:pgSz w:w="11906" w:h="16838"/>
      <w:pgMar w:top="18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ABD46" w14:textId="77777777" w:rsidR="00D0076D" w:rsidRDefault="00D0076D" w:rsidP="0088501B">
      <w:r>
        <w:separator/>
      </w:r>
    </w:p>
  </w:endnote>
  <w:endnote w:type="continuationSeparator" w:id="0">
    <w:p w14:paraId="5AEABD47" w14:textId="77777777"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ABD44" w14:textId="77777777" w:rsidR="00D0076D" w:rsidRDefault="00D0076D" w:rsidP="0088501B">
      <w:r>
        <w:separator/>
      </w:r>
    </w:p>
  </w:footnote>
  <w:footnote w:type="continuationSeparator" w:id="0">
    <w:p w14:paraId="5AEABD45" w14:textId="77777777"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306708678">
    <w:abstractNumId w:val="9"/>
  </w:num>
  <w:num w:numId="2" w16cid:durableId="580066265">
    <w:abstractNumId w:val="11"/>
  </w:num>
  <w:num w:numId="3" w16cid:durableId="1739791291">
    <w:abstractNumId w:val="26"/>
  </w:num>
  <w:num w:numId="4" w16cid:durableId="1588340485">
    <w:abstractNumId w:val="10"/>
  </w:num>
  <w:num w:numId="5" w16cid:durableId="1873298205">
    <w:abstractNumId w:val="15"/>
  </w:num>
  <w:num w:numId="6" w16cid:durableId="1059980708">
    <w:abstractNumId w:val="18"/>
  </w:num>
  <w:num w:numId="7" w16cid:durableId="868765216">
    <w:abstractNumId w:val="2"/>
  </w:num>
  <w:num w:numId="8" w16cid:durableId="815148281">
    <w:abstractNumId w:val="1"/>
  </w:num>
  <w:num w:numId="9" w16cid:durableId="677275621">
    <w:abstractNumId w:val="0"/>
  </w:num>
  <w:num w:numId="10" w16cid:durableId="1744135476">
    <w:abstractNumId w:val="7"/>
  </w:num>
  <w:num w:numId="11" w16cid:durableId="1448814502">
    <w:abstractNumId w:val="5"/>
  </w:num>
  <w:num w:numId="12" w16cid:durableId="1360743177">
    <w:abstractNumId w:val="5"/>
  </w:num>
  <w:num w:numId="13" w16cid:durableId="2035837497">
    <w:abstractNumId w:val="27"/>
  </w:num>
  <w:num w:numId="14" w16cid:durableId="1670059708">
    <w:abstractNumId w:val="3"/>
  </w:num>
  <w:num w:numId="15" w16cid:durableId="1442147480">
    <w:abstractNumId w:val="16"/>
  </w:num>
  <w:num w:numId="16" w16cid:durableId="2119714948">
    <w:abstractNumId w:val="22"/>
  </w:num>
  <w:num w:numId="17" w16cid:durableId="1144858564">
    <w:abstractNumId w:val="8"/>
  </w:num>
  <w:num w:numId="18" w16cid:durableId="1071342700">
    <w:abstractNumId w:val="19"/>
  </w:num>
  <w:num w:numId="19" w16cid:durableId="829641389">
    <w:abstractNumId w:val="30"/>
  </w:num>
  <w:num w:numId="20" w16cid:durableId="2020814231">
    <w:abstractNumId w:val="12"/>
  </w:num>
  <w:num w:numId="21" w16cid:durableId="649675588">
    <w:abstractNumId w:val="21"/>
  </w:num>
  <w:num w:numId="22" w16cid:durableId="1122386541">
    <w:abstractNumId w:val="23"/>
  </w:num>
  <w:num w:numId="23" w16cid:durableId="788210020">
    <w:abstractNumId w:val="17"/>
  </w:num>
  <w:num w:numId="24" w16cid:durableId="367534343">
    <w:abstractNumId w:val="25"/>
  </w:num>
  <w:num w:numId="25" w16cid:durableId="489488528">
    <w:abstractNumId w:val="24"/>
  </w:num>
  <w:num w:numId="26" w16cid:durableId="680592931">
    <w:abstractNumId w:val="6"/>
  </w:num>
  <w:num w:numId="27" w16cid:durableId="1742871348">
    <w:abstractNumId w:val="14"/>
  </w:num>
  <w:num w:numId="28" w16cid:durableId="597979307">
    <w:abstractNumId w:val="20"/>
  </w:num>
  <w:num w:numId="29" w16cid:durableId="2086536346">
    <w:abstractNumId w:val="4"/>
  </w:num>
  <w:num w:numId="30" w16cid:durableId="1438213340">
    <w:abstractNumId w:val="29"/>
  </w:num>
  <w:num w:numId="31" w16cid:durableId="201139843">
    <w:abstractNumId w:val="28"/>
  </w:num>
  <w:num w:numId="32" w16cid:durableId="15674977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76D"/>
    <w:rsid w:val="0005553B"/>
    <w:rsid w:val="00077C3B"/>
    <w:rsid w:val="000D31CC"/>
    <w:rsid w:val="000E1F3B"/>
    <w:rsid w:val="001D6F03"/>
    <w:rsid w:val="00241548"/>
    <w:rsid w:val="002A6578"/>
    <w:rsid w:val="002B1092"/>
    <w:rsid w:val="002E0FD2"/>
    <w:rsid w:val="0030704D"/>
    <w:rsid w:val="0038549E"/>
    <w:rsid w:val="00396A48"/>
    <w:rsid w:val="003C4BF2"/>
    <w:rsid w:val="0040142D"/>
    <w:rsid w:val="0040571B"/>
    <w:rsid w:val="00441141"/>
    <w:rsid w:val="00450447"/>
    <w:rsid w:val="004B0EA1"/>
    <w:rsid w:val="004D766D"/>
    <w:rsid w:val="0054700F"/>
    <w:rsid w:val="00552087"/>
    <w:rsid w:val="005A4FBE"/>
    <w:rsid w:val="005D2CF1"/>
    <w:rsid w:val="005E046F"/>
    <w:rsid w:val="006006F5"/>
    <w:rsid w:val="00682D3E"/>
    <w:rsid w:val="006D2E66"/>
    <w:rsid w:val="006E3446"/>
    <w:rsid w:val="006F42D7"/>
    <w:rsid w:val="0073653F"/>
    <w:rsid w:val="00765CD9"/>
    <w:rsid w:val="007725D4"/>
    <w:rsid w:val="007F4AEA"/>
    <w:rsid w:val="0088501B"/>
    <w:rsid w:val="008E3581"/>
    <w:rsid w:val="00905289"/>
    <w:rsid w:val="00922BE2"/>
    <w:rsid w:val="009B3F1A"/>
    <w:rsid w:val="009C5CF5"/>
    <w:rsid w:val="009E7602"/>
    <w:rsid w:val="009F143D"/>
    <w:rsid w:val="00A32591"/>
    <w:rsid w:val="00A77ABF"/>
    <w:rsid w:val="00A863E9"/>
    <w:rsid w:val="00AC3B86"/>
    <w:rsid w:val="00B022C4"/>
    <w:rsid w:val="00B04831"/>
    <w:rsid w:val="00B04864"/>
    <w:rsid w:val="00B06A00"/>
    <w:rsid w:val="00B559E9"/>
    <w:rsid w:val="00B72222"/>
    <w:rsid w:val="00B80650"/>
    <w:rsid w:val="00B95AA2"/>
    <w:rsid w:val="00BD05EA"/>
    <w:rsid w:val="00BE01BA"/>
    <w:rsid w:val="00C36FAA"/>
    <w:rsid w:val="00CA55CC"/>
    <w:rsid w:val="00D0076D"/>
    <w:rsid w:val="00D62112"/>
    <w:rsid w:val="00D71666"/>
    <w:rsid w:val="00DA3555"/>
    <w:rsid w:val="00DB004C"/>
    <w:rsid w:val="00DB499D"/>
    <w:rsid w:val="00ED7AB9"/>
    <w:rsid w:val="00EE5BBE"/>
    <w:rsid w:val="00F068E2"/>
    <w:rsid w:val="00F65492"/>
    <w:rsid w:val="00F65FCC"/>
    <w:rsid w:val="00F706DC"/>
    <w:rsid w:val="00F9187E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086EFD2979B848A2719F20C36979F1" ma:contentTypeVersion="10" ma:contentTypeDescription="Een nieuw document maken." ma:contentTypeScope="" ma:versionID="056cd78101a048f4bbe09fdedf737bd8">
  <xsd:schema xmlns:xsd="http://www.w3.org/2001/XMLSchema" xmlns:xs="http://www.w3.org/2001/XMLSchema" xmlns:p="http://schemas.microsoft.com/office/2006/metadata/properties" xmlns:ns2="11ac331d-776b-440d-872a-f19703fac4db" xmlns:ns3="cb665cb2-4c1b-4338-95f1-4dd7cd771ce0" targetNamespace="http://schemas.microsoft.com/office/2006/metadata/properties" ma:root="true" ma:fieldsID="7118f37afc2b793e7fc55d9535274717" ns2:_="" ns3:_="">
    <xsd:import namespace="11ac331d-776b-440d-872a-f19703fac4db"/>
    <xsd:import namespace="cb665cb2-4c1b-4338-95f1-4dd7cd771c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Connect-Archiefwaardig" minOccurs="0"/>
                <xsd:element ref="ns3:ka142704ec404179bc6dc96ce8d3373c" minOccurs="0"/>
                <xsd:element ref="ns3:TaxCatchAll" minOccurs="0"/>
                <xsd:element ref="ns3:Connect-Status" minOccurs="0"/>
                <xsd:element ref="ns3:jbd8c863d0e84969b217bbeafdb7545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c331d-776b-440d-872a-f19703fac4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Archiefwaardig" ma:index="13" nillable="true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ka142704ec404179bc6dc96ce8d3373c" ma:index="15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deaefd93-84a8-47ce-b90d-ea585710f8d5}" ma:internalName="TaxCatchAll" ma:showField="CatchAllData" ma:web="11ac331d-776b-440d-872a-f19703fac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nect-Status" ma:index="17" nillable="true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jbd8c863d0e84969b217bbeafdb75459" ma:index="19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PersistId xmlns="11ac331d-776b-440d-872a-f19703fac4db" xsi:nil="true"/>
    <_dlc_DocId xmlns="11ac331d-776b-440d-872a-f19703fac4db">SW00-2021062755-840</_dlc_DocId>
    <_dlc_DocIdUrl xmlns="11ac331d-776b-440d-872a-f19703fac4db">
      <Url>https://samenwerken.sp01.intranet.rws.nl/sites/M240401250/_layouts/15/DocIdRedir.aspx?ID=SW00-2021062755-840</Url>
      <Description>SW00-2021062755-840</Description>
    </_dlc_DocIdUrl>
    <TaxCatchAll xmlns="cb665cb2-4c1b-4338-95f1-4dd7cd771ce0">
      <Value>3</Value>
    </TaxCatchAll>
    <Connect-Status xmlns="cb665cb2-4c1b-4338-95f1-4dd7cd771ce0">Concept</Connect-Status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85F49-E74A-435A-89A7-BE1FB278DC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90DE72-CBC5-4C37-81C4-BFDAE2E33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ac331d-776b-440d-872a-f19703fac4db"/>
    <ds:schemaRef ds:uri="cb665cb2-4c1b-4338-95f1-4dd7cd771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B4CE67-565F-440E-A7B5-100718E424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1DCE19-4E15-4A23-8C16-F721FEAC3C49}">
  <ds:schemaRefs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11ac331d-776b-440d-872a-f19703fac4db"/>
    <ds:schemaRef ds:uri="http://schemas.microsoft.com/office/2006/documentManagement/types"/>
    <ds:schemaRef ds:uri="http://schemas.microsoft.com/office/infopath/2007/PartnerControls"/>
    <ds:schemaRef ds:uri="cb665cb2-4c1b-4338-95f1-4dd7cd771ce0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ADFACC0B-3F55-4694-91EE-505B8C5B3D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Akkoordverklaring</vt:lpstr>
    </vt:vector>
  </TitlesOfParts>
  <Company>Rijkswaterstaat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Akkoordverklaring</dc:title>
  <dc:creator>Mullem, Thijs van (CIV)</dc:creator>
  <cp:lastModifiedBy>Sütmuller, Jaap (RWS CIV)</cp:lastModifiedBy>
  <cp:revision>4</cp:revision>
  <dcterms:created xsi:type="dcterms:W3CDTF">2025-07-16T15:23:00Z</dcterms:created>
  <dcterms:modified xsi:type="dcterms:W3CDTF">2025-07-16T15:40:00Z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0x010100B8086EFD2979B848A2719F20C36979F1</vt:lpwstr>
  </property>
  <property fmtid="{D5CDD505-2E9C-101B-9397-08002B2CF9AE}" pid="3" name="_dlc_DocIdItemGuid">
    <vt:lpwstr>33f1e525-84ed-48fc-9d0b-56bb6f1aa8d2</vt:lpwstr>
  </property>
  <property fmtid="{D5CDD505-2E9C-101B-9397-08002B2CF9AE}" pid="4" name="Connect-Vertrouwelijkheid">
    <vt:lpwstr>3;#RWS Bedrijfsvertrouwelijk/geen|1523f3d8-a3f5-4033-a4d4-a04bf7d6d8cc</vt:lpwstr>
  </property>
  <property fmtid="{D5CDD505-2E9C-101B-9397-08002B2CF9AE}" pid="5" name="Connect-Documenttype">
    <vt:lpwstr/>
  </property>
</Properties>
</file>